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6B62C7" w:rsidRPr="00D962B6" w:rsidTr="00796701">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bookmarkStart w:id="0" w:name="_Hlk519578938"/>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6B62C7" w:rsidRPr="00D962B6" w:rsidTr="00796701">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Uygarlık Tarihi</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w:t>
            </w:r>
            <w:r w:rsidR="00657971">
              <w:rPr>
                <w:rFonts w:ascii="Times New Roman" w:hAnsi="Times New Roman" w:cs="Times New Roman"/>
                <w:sz w:val="20"/>
                <w:szCs w:val="20"/>
              </w:rPr>
              <w:t>6</w:t>
            </w:r>
            <w:r w:rsidRPr="00D962B6">
              <w:rPr>
                <w:rFonts w:ascii="Times New Roman" w:hAnsi="Times New Roman" w:cs="Times New Roman"/>
                <w:sz w:val="20"/>
                <w:szCs w:val="20"/>
              </w:rPr>
              <w:t>24</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57971" w:rsidP="007967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6B62C7"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796701">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DA588C" w:rsidP="001B266C">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6B62C7"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uygarlığın doğuşu, gelişimi, insanlığa katkısı, farklı toplumlarda uygarlık anlayışı, uygar yaşam ile uygar olmayan yaşam hakkındaki bilgilerin karşılıklı analiz edilmesi amaçlanmaktadır.</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26587F" w:rsidRDefault="006B62C7" w:rsidP="001B266C">
            <w:pPr>
              <w:spacing w:after="0" w:line="240" w:lineRule="auto"/>
              <w:ind w:left="720"/>
              <w:contextualSpacing/>
              <w:rPr>
                <w:rFonts w:ascii="Times New Roman" w:eastAsia="Times New Roman" w:hAnsi="Times New Roman" w:cs="Times New Roman"/>
                <w:b/>
                <w:sz w:val="20"/>
                <w:szCs w:val="20"/>
                <w:lang w:eastAsia="tr-TR"/>
              </w:rPr>
            </w:pPr>
            <w:r w:rsidRPr="0026587F">
              <w:rPr>
                <w:rFonts w:ascii="Times New Roman" w:eastAsia="Times New Roman" w:hAnsi="Times New Roman" w:cs="Times New Roman"/>
                <w:b/>
                <w:sz w:val="20"/>
                <w:szCs w:val="20"/>
                <w:lang w:eastAsia="tr-TR"/>
              </w:rPr>
              <w:t>Bu dersin sonunda öğrenci;</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Tarihsel süreçte uygarlığın ortaya çıkışı ve gelişim konuları</w:t>
            </w:r>
            <w:r>
              <w:rPr>
                <w:rFonts w:ascii="Times New Roman" w:eastAsia="Times New Roman" w:hAnsi="Times New Roman" w:cs="Times New Roman"/>
                <w:sz w:val="20"/>
                <w:szCs w:val="20"/>
                <w:lang w:eastAsia="tr-TR"/>
              </w:rPr>
              <w:t>nı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Uygarlıkla ilgili temel kavramlar, uygar yaşam ile uygar olmayan yaşam arasındaki fark</w:t>
            </w:r>
            <w:r>
              <w:rPr>
                <w:rFonts w:ascii="Times New Roman" w:eastAsia="Times New Roman" w:hAnsi="Times New Roman" w:cs="Times New Roman"/>
                <w:sz w:val="20"/>
                <w:szCs w:val="20"/>
                <w:lang w:eastAsia="tr-TR"/>
              </w:rPr>
              <w:t>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Eski Mısırlıların, Perslerin, Yunanlıların ve Romalıların uygarlık anlayışları ve yaşantıları</w:t>
            </w:r>
            <w:r>
              <w:rPr>
                <w:rFonts w:ascii="Times New Roman" w:eastAsia="Times New Roman" w:hAnsi="Times New Roman" w:cs="Times New Roman"/>
                <w:color w:val="000000"/>
                <w:sz w:val="20"/>
                <w:szCs w:val="20"/>
                <w:lang w:eastAsia="tr-TR"/>
              </w:rPr>
              <w:t>nı kavra</w:t>
            </w:r>
            <w:r w:rsidRPr="00D962B6">
              <w:rPr>
                <w:rFonts w:ascii="Times New Roman" w:eastAsia="Times New Roman" w:hAnsi="Times New Roman" w:cs="Times New Roman"/>
                <w:color w:val="000000"/>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 ile kentleşme arasındaki ilişki</w:t>
            </w:r>
            <w:r>
              <w:rPr>
                <w:rFonts w:ascii="Times New Roman" w:eastAsia="Times New Roman" w:hAnsi="Times New Roman" w:cs="Times New Roman"/>
                <w:sz w:val="20"/>
                <w:szCs w:val="20"/>
                <w:lang w:eastAsia="tr-TR"/>
              </w:rPr>
              <w:t>yi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Günümüzde gelişmiş ve gelişmekte olan devletlerin uygarlığa bakış</w:t>
            </w:r>
            <w:r>
              <w:rPr>
                <w:rFonts w:ascii="Times New Roman" w:eastAsia="Times New Roman" w:hAnsi="Times New Roman" w:cs="Times New Roman"/>
                <w:sz w:val="20"/>
                <w:szCs w:val="20"/>
                <w:lang w:eastAsia="tr-TR"/>
              </w:rPr>
              <w:t xml:space="preserve"> açıları ve uygulamaları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Uygarlığın geleceği ve bundan sonra insanlığa katkılarını kavrar. </w:t>
            </w:r>
          </w:p>
          <w:p w:rsidR="006B62C7" w:rsidRPr="00D962B6" w:rsidRDefault="006B62C7" w:rsidP="001B266C">
            <w:pPr>
              <w:spacing w:after="0" w:line="240" w:lineRule="auto"/>
              <w:ind w:left="720"/>
              <w:contextualSpacing/>
              <w:rPr>
                <w:rFonts w:ascii="Times New Roman" w:eastAsia="Times New Roman" w:hAnsi="Times New Roman" w:cs="Times New Roman"/>
                <w:color w:val="000000"/>
                <w:sz w:val="20"/>
                <w:szCs w:val="20"/>
                <w:lang w:eastAsia="tr-TR"/>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6B62C7" w:rsidRPr="00D962B6" w:rsidRDefault="006B62C7"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insanlık tarihinde uygarlığın ortaya çıkışı, gelişimi, dünyaya yayılışı, kentleşme ile ilişkisi, eski Perslerin, Romalıların, Yunanlıların uygarlık anlayışı, İslamiyet’in uygarlık yaklaşımı ve katkısı, günümüzde gelişmiş ve gelişmekte olan devletlerde uygarlık anlayışı ve yaklaşımı karşılaştırmalı olarak ele alınacaktır.</w:t>
            </w:r>
          </w:p>
        </w:tc>
      </w:tr>
      <w:tr w:rsidR="006B62C7" w:rsidRPr="00D962B6" w:rsidTr="00796701">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6B62C7"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Mısır, Mezopotamya, Hitit, Pers ve Fenikeliler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 ve Helen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Yunanda Felsefe hareketleri ve uygarlık ilişkisi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Roma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İslamiyet’in Doğuşu İslam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Avrupa’da Rönesans ve Reform hareketleri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BA452B" w:rsidRDefault="00BA452B" w:rsidP="001B266C">
            <w:pPr>
              <w:spacing w:after="0" w:line="240" w:lineRule="auto"/>
              <w:rPr>
                <w:rFonts w:ascii="Times New Roman" w:hAnsi="Times New Roman" w:cs="Times New Roman"/>
                <w:bCs/>
                <w:sz w:val="20"/>
                <w:szCs w:val="20"/>
              </w:rPr>
            </w:pPr>
            <w:r>
              <w:rPr>
                <w:rFonts w:ascii="Times New Roman" w:hAnsi="Times New Roman" w:cs="Times New Roman"/>
                <w:bCs/>
                <w:sz w:val="20"/>
                <w:szCs w:val="20"/>
              </w:rPr>
              <w:t>Pozitif Bilimin Öncü Bilim Adamları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Aydınlanma Çağı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Amerikan Devrimi ve Bağımsızlık Savaşı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Fransız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Sanayi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Birinci ve İkinci Dünya Savaşı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Küreselleşme, Dijital Çağ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6B62C7"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İnsanlık Tarihinde uygarlığın ortaya çıkışı, uyarlık ve kentleşme arasındaki ilişki, eski toplumların uygarlık anlayışı, uygarlığın insanların yaşamındaki etkileri, gelişmiş ve gelişmekte olan devletlerin uygarlık anlayışı, İslamiyet’in uygarlık anlayışı ve uygarlığa katkıları konularında bilgi sağlanır.</w:t>
            </w:r>
          </w:p>
          <w:p w:rsidR="006B62C7" w:rsidRPr="00D962B6" w:rsidRDefault="006B62C7" w:rsidP="001B266C">
            <w:pPr>
              <w:spacing w:after="0" w:line="240" w:lineRule="auto"/>
              <w:jc w:val="both"/>
              <w:rPr>
                <w:rFonts w:ascii="Times New Roman" w:hAnsi="Times New Roman" w:cs="Times New Roman"/>
                <w:sz w:val="20"/>
                <w:szCs w:val="20"/>
              </w:rPr>
            </w:pP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6B62C7"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(Editör) (2010). </w:t>
            </w:r>
            <w:r w:rsidRPr="00D962B6">
              <w:rPr>
                <w:rFonts w:ascii="Times New Roman" w:hAnsi="Times New Roman" w:cs="Times New Roman"/>
                <w:i/>
                <w:sz w:val="20"/>
                <w:szCs w:val="20"/>
              </w:rPr>
              <w:t>Türk-İslam Tarihinde Yönetim Bilgeleri</w:t>
            </w:r>
            <w:r w:rsidRPr="00D962B6">
              <w:rPr>
                <w:rFonts w:ascii="Times New Roman" w:hAnsi="Times New Roman" w:cs="Times New Roman"/>
                <w:sz w:val="20"/>
                <w:szCs w:val="20"/>
              </w:rPr>
              <w:t>, Ankara: Gazi Kitabevi.</w:t>
            </w:r>
          </w:p>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Hacettepe Üniversitesi, </w:t>
            </w:r>
            <w:r w:rsidRPr="00DA588C">
              <w:rPr>
                <w:rFonts w:ascii="Times New Roman" w:hAnsi="Times New Roman" w:cs="Times New Roman"/>
                <w:i/>
                <w:sz w:val="20"/>
                <w:szCs w:val="20"/>
              </w:rPr>
              <w:t xml:space="preserve">Uygarlık Tarihi </w:t>
            </w:r>
            <w:r>
              <w:rPr>
                <w:rFonts w:ascii="Times New Roman" w:hAnsi="Times New Roman" w:cs="Times New Roman"/>
                <w:i/>
                <w:sz w:val="20"/>
                <w:szCs w:val="20"/>
              </w:rPr>
              <w:t>D</w:t>
            </w:r>
            <w:r w:rsidRPr="00DA588C">
              <w:rPr>
                <w:rFonts w:ascii="Times New Roman" w:hAnsi="Times New Roman" w:cs="Times New Roman"/>
                <w:i/>
                <w:sz w:val="20"/>
                <w:szCs w:val="20"/>
              </w:rPr>
              <w:t>ers</w:t>
            </w:r>
            <w:r>
              <w:rPr>
                <w:rFonts w:ascii="Times New Roman" w:hAnsi="Times New Roman" w:cs="Times New Roman"/>
                <w:i/>
                <w:sz w:val="20"/>
                <w:szCs w:val="20"/>
              </w:rPr>
              <w:t xml:space="preserve"> N</w:t>
            </w:r>
            <w:r w:rsidRPr="00DA588C">
              <w:rPr>
                <w:rFonts w:ascii="Times New Roman" w:hAnsi="Times New Roman" w:cs="Times New Roman"/>
                <w:i/>
                <w:sz w:val="20"/>
                <w:szCs w:val="20"/>
              </w:rPr>
              <w:t>otları</w:t>
            </w:r>
            <w:r w:rsidRPr="00D962B6">
              <w:rPr>
                <w:rFonts w:ascii="Times New Roman" w:hAnsi="Times New Roman" w:cs="Times New Roman"/>
                <w:sz w:val="20"/>
                <w:szCs w:val="20"/>
              </w:rPr>
              <w:t xml:space="preserve"> (Fotokopi)</w:t>
            </w:r>
          </w:p>
          <w:p w:rsidR="00DA588C"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Şeriati</w:t>
            </w:r>
            <w:proofErr w:type="spellEnd"/>
            <w:r w:rsidRPr="00D962B6">
              <w:rPr>
                <w:rFonts w:ascii="Times New Roman" w:hAnsi="Times New Roman" w:cs="Times New Roman"/>
                <w:sz w:val="20"/>
                <w:szCs w:val="20"/>
              </w:rPr>
              <w:t xml:space="preserve">, A. (1987).  </w:t>
            </w:r>
            <w:r w:rsidRPr="00D962B6">
              <w:rPr>
                <w:rFonts w:ascii="Times New Roman" w:hAnsi="Times New Roman" w:cs="Times New Roman"/>
                <w:i/>
                <w:sz w:val="20"/>
                <w:szCs w:val="20"/>
              </w:rPr>
              <w:t>Medeniyet Tarihi Cilt I-II</w:t>
            </w:r>
            <w:r w:rsidRPr="00D962B6">
              <w:rPr>
                <w:rFonts w:ascii="Times New Roman" w:hAnsi="Times New Roman" w:cs="Times New Roman"/>
                <w:sz w:val="20"/>
                <w:szCs w:val="20"/>
              </w:rPr>
              <w:t xml:space="preserve">, Ankara: </w:t>
            </w:r>
            <w:proofErr w:type="spellStart"/>
            <w:r w:rsidRPr="00D962B6">
              <w:rPr>
                <w:rFonts w:ascii="Times New Roman" w:hAnsi="Times New Roman" w:cs="Times New Roman"/>
                <w:sz w:val="20"/>
                <w:szCs w:val="20"/>
              </w:rPr>
              <w:t>Fecr</w:t>
            </w:r>
            <w:proofErr w:type="spellEnd"/>
            <w:r w:rsidRPr="00D962B6">
              <w:rPr>
                <w:rFonts w:ascii="Times New Roman" w:hAnsi="Times New Roman" w:cs="Times New Roman"/>
                <w:sz w:val="20"/>
                <w:szCs w:val="20"/>
              </w:rPr>
              <w:t xml:space="preserve"> Yayınevi.</w:t>
            </w:r>
          </w:p>
          <w:p w:rsidR="006B62C7"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Uçarol</w:t>
            </w:r>
            <w:proofErr w:type="spellEnd"/>
            <w:r w:rsidRPr="00D962B6">
              <w:rPr>
                <w:rFonts w:ascii="Times New Roman" w:hAnsi="Times New Roman" w:cs="Times New Roman"/>
                <w:sz w:val="20"/>
                <w:szCs w:val="20"/>
              </w:rPr>
              <w:t xml:space="preserve">, R. (1985). </w:t>
            </w:r>
            <w:r w:rsidRPr="00D962B6">
              <w:rPr>
                <w:rFonts w:ascii="Times New Roman" w:hAnsi="Times New Roman" w:cs="Times New Roman"/>
                <w:i/>
                <w:sz w:val="20"/>
                <w:szCs w:val="20"/>
              </w:rPr>
              <w:t>Siyasi Tarih</w:t>
            </w:r>
            <w:r w:rsidRPr="00D962B6">
              <w:rPr>
                <w:rFonts w:ascii="Times New Roman" w:hAnsi="Times New Roman" w:cs="Times New Roman"/>
                <w:sz w:val="20"/>
                <w:szCs w:val="20"/>
              </w:rPr>
              <w:t>, İstanbul: Filiz Kitabevi</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6B62C7"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BA452B" w:rsidP="001B266C">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bookmarkEnd w:id="0"/>
    </w:tbl>
    <w:p w:rsidR="006B62C7" w:rsidRDefault="006B62C7" w:rsidP="006B62C7">
      <w:pPr>
        <w:rPr>
          <w:rFonts w:ascii="Times New Roman" w:hAnsi="Times New Roman" w:cs="Times New Roman"/>
          <w:sz w:val="20"/>
          <w:szCs w:val="20"/>
        </w:rPr>
      </w:pPr>
    </w:p>
    <w:p w:rsidR="00796701" w:rsidRPr="00D962B6" w:rsidRDefault="00796701" w:rsidP="006B62C7">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DA588C" w:rsidRPr="00D962B6" w:rsidTr="00881EA6">
        <w:trPr>
          <w:trHeight w:val="312"/>
        </w:trPr>
        <w:tc>
          <w:tcPr>
            <w:tcW w:w="0" w:type="auto"/>
            <w:gridSpan w:val="20"/>
            <w:vAlign w:val="center"/>
          </w:tcPr>
          <w:p w:rsidR="00DA588C" w:rsidRPr="00D962B6" w:rsidRDefault="00DA588C" w:rsidP="001B266C">
            <w:pPr>
              <w:jc w:val="center"/>
              <w:rPr>
                <w:rFonts w:ascii="Times New Roman" w:hAnsi="Times New Roman" w:cs="Times New Roman"/>
                <w:b/>
                <w:sz w:val="20"/>
                <w:szCs w:val="20"/>
              </w:rPr>
            </w:pPr>
            <w:bookmarkStart w:id="1" w:name="_Hlk519578981"/>
            <w:r w:rsidRPr="00D962B6">
              <w:rPr>
                <w:rFonts w:ascii="Times New Roman" w:hAnsi="Times New Roman" w:cs="Times New Roman"/>
                <w:b/>
                <w:sz w:val="20"/>
                <w:szCs w:val="20"/>
              </w:rPr>
              <w:lastRenderedPageBreak/>
              <w:t xml:space="preserve">PROGRAM ÖĞRENME ÇIKTILARI İLE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DA588C" w:rsidRPr="00D962B6" w:rsidTr="00DA588C">
        <w:trPr>
          <w:trHeight w:val="312"/>
        </w:trPr>
        <w:tc>
          <w:tcPr>
            <w:tcW w:w="0" w:type="auto"/>
            <w:vAlign w:val="center"/>
          </w:tcPr>
          <w:p w:rsidR="00DA588C" w:rsidRPr="00D962B6" w:rsidRDefault="00DA588C" w:rsidP="001B266C">
            <w:pPr>
              <w:ind w:left="-57" w:right="-57"/>
              <w:jc w:val="center"/>
              <w:rPr>
                <w:rFonts w:ascii="Times New Roman" w:hAnsi="Times New Roman" w:cs="Times New Roman"/>
                <w:b/>
                <w:sz w:val="20"/>
                <w:szCs w:val="20"/>
              </w:rPr>
            </w:pPr>
          </w:p>
        </w:tc>
        <w:tc>
          <w:tcPr>
            <w:tcW w:w="642"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B62C7" w:rsidRPr="00D962B6" w:rsidTr="001B266C">
        <w:trPr>
          <w:trHeight w:val="312"/>
        </w:trPr>
        <w:tc>
          <w:tcPr>
            <w:tcW w:w="0" w:type="auto"/>
            <w:gridSpan w:val="20"/>
            <w:vAlign w:val="center"/>
          </w:tcPr>
          <w:p w:rsidR="006B62C7" w:rsidRPr="00D962B6" w:rsidRDefault="006B62C7"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B62C7" w:rsidRPr="00D962B6" w:rsidTr="00DA588C">
        <w:trPr>
          <w:trHeight w:val="312"/>
        </w:trPr>
        <w:tc>
          <w:tcPr>
            <w:tcW w:w="1548" w:type="dxa"/>
            <w:gridSpan w:val="2"/>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1"/>
    </w:tbl>
    <w:p w:rsidR="006B62C7" w:rsidRPr="00D962B6" w:rsidRDefault="006B62C7" w:rsidP="006B62C7">
      <w:pPr>
        <w:rPr>
          <w:rFonts w:ascii="Times New Roman" w:hAnsi="Times New Roman" w:cs="Times New Roman"/>
          <w:sz w:val="20"/>
          <w:szCs w:val="20"/>
        </w:rPr>
      </w:pPr>
    </w:p>
    <w:p w:rsidR="006B62C7" w:rsidRDefault="006B62C7" w:rsidP="006B62C7">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B62C7" w:rsidRPr="00D962B6" w:rsidRDefault="006B62C7" w:rsidP="006B62C7">
      <w:pPr>
        <w:tabs>
          <w:tab w:val="left" w:pos="3306"/>
        </w:tabs>
        <w:spacing w:after="0"/>
        <w:jc w:val="center"/>
        <w:rPr>
          <w:rFonts w:ascii="Times New Roman" w:hAnsi="Times New Roman" w:cs="Times New Roman"/>
          <w:b/>
          <w:sz w:val="20"/>
          <w:szCs w:val="20"/>
        </w:rPr>
      </w:pPr>
    </w:p>
    <w:tbl>
      <w:tblPr>
        <w:tblStyle w:val="TabloKlavuzu"/>
        <w:tblW w:w="9278" w:type="dxa"/>
        <w:tblLayout w:type="fixed"/>
        <w:tblLook w:val="04A0" w:firstRow="1" w:lastRow="0" w:firstColumn="1" w:lastColumn="0" w:noHBand="0" w:noVBand="1"/>
      </w:tblPr>
      <w:tblGrid>
        <w:gridCol w:w="2138"/>
        <w:gridCol w:w="476"/>
        <w:gridCol w:w="476"/>
        <w:gridCol w:w="476"/>
        <w:gridCol w:w="476"/>
        <w:gridCol w:w="476"/>
        <w:gridCol w:w="476"/>
        <w:gridCol w:w="476"/>
        <w:gridCol w:w="476"/>
        <w:gridCol w:w="476"/>
        <w:gridCol w:w="476"/>
        <w:gridCol w:w="476"/>
        <w:gridCol w:w="476"/>
        <w:gridCol w:w="476"/>
        <w:gridCol w:w="476"/>
        <w:gridCol w:w="476"/>
      </w:tblGrid>
      <w:tr w:rsidR="006B62C7" w:rsidRPr="00D962B6" w:rsidTr="00796701">
        <w:trPr>
          <w:trHeight w:val="433"/>
        </w:trPr>
        <w:tc>
          <w:tcPr>
            <w:tcW w:w="2138" w:type="dxa"/>
            <w:vAlign w:val="center"/>
          </w:tcPr>
          <w:p w:rsidR="006B62C7" w:rsidRPr="00D962B6" w:rsidRDefault="006B62C7" w:rsidP="00796701">
            <w:pPr>
              <w:rPr>
                <w:rFonts w:ascii="Times New Roman" w:hAnsi="Times New Roman" w:cs="Times New Roman"/>
                <w:b/>
                <w:sz w:val="20"/>
                <w:szCs w:val="20"/>
              </w:rPr>
            </w:pPr>
            <w:bookmarkStart w:id="2" w:name="_Hlk519579023"/>
            <w:r w:rsidRPr="00D962B6">
              <w:rPr>
                <w:rFonts w:ascii="Times New Roman" w:hAnsi="Times New Roman" w:cs="Times New Roman"/>
                <w:b/>
                <w:sz w:val="20"/>
                <w:szCs w:val="20"/>
              </w:rPr>
              <w:t>Ders</w:t>
            </w:r>
            <w:r w:rsidR="00796701">
              <w:rPr>
                <w:rFonts w:ascii="Times New Roman" w:hAnsi="Times New Roman" w:cs="Times New Roman"/>
                <w:b/>
                <w:sz w:val="20"/>
                <w:szCs w:val="20"/>
              </w:rPr>
              <w:t>in Adı</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6B62C7" w:rsidRPr="00D962B6" w:rsidTr="00796701">
        <w:trPr>
          <w:trHeight w:val="323"/>
        </w:trPr>
        <w:tc>
          <w:tcPr>
            <w:tcW w:w="2138" w:type="dxa"/>
            <w:vAlign w:val="center"/>
          </w:tcPr>
          <w:p w:rsidR="006B62C7" w:rsidRPr="00D962B6" w:rsidRDefault="006B62C7" w:rsidP="00796701">
            <w:pPr>
              <w:rPr>
                <w:rFonts w:ascii="Times New Roman" w:hAnsi="Times New Roman" w:cs="Times New Roman"/>
                <w:sz w:val="20"/>
                <w:szCs w:val="20"/>
              </w:rPr>
            </w:pPr>
            <w:r w:rsidRPr="00D962B6">
              <w:rPr>
                <w:rFonts w:ascii="Times New Roman" w:hAnsi="Times New Roman" w:cs="Times New Roman"/>
                <w:sz w:val="20"/>
                <w:szCs w:val="20"/>
              </w:rPr>
              <w:t>Uygarlık Tarihi</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2"/>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130FDF"/>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62C7"/>
    <w:rsid w:val="0009761D"/>
    <w:rsid w:val="00657971"/>
    <w:rsid w:val="006B62C7"/>
    <w:rsid w:val="00796701"/>
    <w:rsid w:val="00BA452B"/>
    <w:rsid w:val="00DA588C"/>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FCD9F"/>
  <w15:docId w15:val="{B24EEF54-933C-40C8-878C-3417FB24D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2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62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basedOn w:val="VarsaylanParagrafYazTipi"/>
    <w:qFormat/>
    <w:rsid w:val="00BA45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Uygarlık Tarihi</dc:title>
  <dc:creator>Arş. Gör. Ali Burak AKSUNGUR</dc:creator>
  <cp:lastModifiedBy>Hasan TÜRKAL</cp:lastModifiedBy>
  <cp:revision>5</cp:revision>
  <dcterms:created xsi:type="dcterms:W3CDTF">2018-09-19T13:00:00Z</dcterms:created>
  <dcterms:modified xsi:type="dcterms:W3CDTF">2021-10-18T15:58:00Z</dcterms:modified>
</cp:coreProperties>
</file>